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AC1" w:rsidRPr="00154B90" w:rsidRDefault="00DA5AC1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DA5AC1" w:rsidRPr="00273A5F" w:rsidRDefault="00DA5AC1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DA5AC1" w:rsidRPr="00273A5F" w:rsidRDefault="00DA5AC1" w:rsidP="001B25C9">
      <w:pPr>
        <w:pStyle w:val="afff9"/>
      </w:pPr>
      <w:r w:rsidRPr="00273A5F">
        <w:t xml:space="preserve">в электронной форме № </w:t>
      </w:r>
      <w:r w:rsidRPr="00B71975">
        <w:rPr>
          <w:noProof/>
        </w:rPr>
        <w:t>164986</w:t>
      </w:r>
    </w:p>
    <w:p w:rsidR="00DA5AC1" w:rsidRPr="00273A5F" w:rsidRDefault="00DA5AC1" w:rsidP="001B25C9">
      <w:pPr>
        <w:pStyle w:val="afff9"/>
      </w:pPr>
      <w:r w:rsidRPr="00273A5F">
        <w:t>по отбору организации на поставку товаров</w:t>
      </w:r>
    </w:p>
    <w:p w:rsidR="00DA5AC1" w:rsidRPr="00273A5F" w:rsidRDefault="00DA5AC1" w:rsidP="001B25C9">
      <w:pPr>
        <w:pStyle w:val="afff9"/>
      </w:pPr>
      <w:r w:rsidRPr="00273A5F">
        <w:t xml:space="preserve"> по номенклатурной группе:</w:t>
      </w:r>
    </w:p>
    <w:p w:rsidR="00DA5AC1" w:rsidRPr="00273A5F" w:rsidRDefault="00DA5AC1" w:rsidP="001B25C9">
      <w:pPr>
        <w:pStyle w:val="afff9"/>
      </w:pPr>
      <w:r w:rsidRPr="00B71975">
        <w:rPr>
          <w:noProof/>
        </w:rPr>
        <w:t>Контрольно-измерительное оборудование</w:t>
      </w:r>
    </w:p>
    <w:p w:rsidR="00DA5AC1" w:rsidRPr="00273A5F" w:rsidRDefault="00DA5AC1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DA5AC1" w:rsidRPr="00273A5F" w:rsidTr="00015B5A">
        <w:tc>
          <w:tcPr>
            <w:tcW w:w="284" w:type="dxa"/>
            <w:shd w:val="pct5" w:color="auto" w:fill="auto"/>
          </w:tcPr>
          <w:p w:rsidR="00DA5AC1" w:rsidRPr="00273A5F" w:rsidRDefault="00DA5AC1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DA5AC1" w:rsidRPr="00DA5AC1" w:rsidRDefault="00DA5AC1" w:rsidP="006F5542">
            <w:r w:rsidRPr="00DA5AC1">
              <w:t>лот:</w:t>
            </w:r>
          </w:p>
        </w:tc>
        <w:tc>
          <w:tcPr>
            <w:tcW w:w="1302" w:type="dxa"/>
            <w:shd w:val="pct5" w:color="auto" w:fill="auto"/>
          </w:tcPr>
          <w:p w:rsidR="00DA5AC1" w:rsidRPr="00DA5AC1" w:rsidRDefault="00DA5AC1" w:rsidP="006F5542">
            <w:r w:rsidRPr="00DA5AC1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DA5AC1" w:rsidRPr="00DA5AC1" w:rsidRDefault="00DA5AC1" w:rsidP="006F5542">
            <w:r w:rsidRPr="00DA5AC1">
              <w:t>АО "Газпром газораспределение Белгород"</w:t>
            </w:r>
          </w:p>
        </w:tc>
      </w:tr>
    </w:tbl>
    <w:p w:rsidR="00DA5AC1" w:rsidRPr="00273A5F" w:rsidRDefault="00DA5AC1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DA5AC1" w:rsidRPr="00273A5F" w:rsidTr="00015B5A">
        <w:tc>
          <w:tcPr>
            <w:tcW w:w="1274" w:type="pct"/>
            <w:shd w:val="pct5" w:color="auto" w:fill="auto"/>
            <w:hideMark/>
          </w:tcPr>
          <w:p w:rsidR="00DA5AC1" w:rsidRPr="00DA5AC1" w:rsidRDefault="00DA5AC1" w:rsidP="006F5542">
            <w:r w:rsidRPr="00DA5AC1">
              <w:t>Лот 1</w:t>
            </w:r>
          </w:p>
        </w:tc>
        <w:tc>
          <w:tcPr>
            <w:tcW w:w="3726" w:type="pct"/>
            <w:shd w:val="pct5" w:color="auto" w:fill="auto"/>
          </w:tcPr>
          <w:p w:rsidR="00DA5AC1" w:rsidRPr="00DA5AC1" w:rsidRDefault="00DA5AC1" w:rsidP="006F5542"/>
        </w:tc>
      </w:tr>
      <w:tr w:rsidR="00DA5AC1" w:rsidRPr="00273A5F" w:rsidTr="00015B5A">
        <w:tc>
          <w:tcPr>
            <w:tcW w:w="1274" w:type="pct"/>
            <w:shd w:val="pct5" w:color="auto" w:fill="auto"/>
          </w:tcPr>
          <w:p w:rsidR="00DA5AC1" w:rsidRPr="00DA5AC1" w:rsidRDefault="00DA5AC1" w:rsidP="006F5542">
            <w:pPr>
              <w:rPr>
                <w:b/>
              </w:rPr>
            </w:pPr>
            <w:r w:rsidRPr="00DA5AC1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DA5AC1" w:rsidRPr="00DA5AC1" w:rsidRDefault="00DA5AC1" w:rsidP="006F5542">
            <w:r w:rsidRPr="00DA5AC1">
              <w:t>АО "Газпром газораспределение Белгород"</w:t>
            </w:r>
          </w:p>
        </w:tc>
      </w:tr>
      <w:tr w:rsidR="00DA5AC1" w:rsidRPr="00273A5F" w:rsidTr="00015B5A">
        <w:tc>
          <w:tcPr>
            <w:tcW w:w="1274" w:type="pct"/>
            <w:shd w:val="pct5" w:color="auto" w:fill="auto"/>
          </w:tcPr>
          <w:p w:rsidR="00DA5AC1" w:rsidRPr="00DA5AC1" w:rsidRDefault="00DA5AC1" w:rsidP="006F5542">
            <w:r w:rsidRPr="00DA5AC1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DA5AC1" w:rsidRPr="00DA5AC1" w:rsidRDefault="00DA5AC1" w:rsidP="006F5542">
            <w:r w:rsidRPr="00DA5AC1">
              <w:t>308023, г. Белгород, 5-й заводской переулок, 38</w:t>
            </w:r>
          </w:p>
        </w:tc>
      </w:tr>
      <w:tr w:rsidR="00DA5AC1" w:rsidRPr="00273A5F" w:rsidTr="00015B5A">
        <w:tc>
          <w:tcPr>
            <w:tcW w:w="1274" w:type="pct"/>
            <w:shd w:val="pct5" w:color="auto" w:fill="auto"/>
          </w:tcPr>
          <w:p w:rsidR="00DA5AC1" w:rsidRPr="00DA5AC1" w:rsidRDefault="00DA5AC1" w:rsidP="006F5542">
            <w:r w:rsidRPr="00DA5AC1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DA5AC1" w:rsidRPr="00DA5AC1" w:rsidRDefault="00DA5AC1" w:rsidP="006F5542">
            <w:r w:rsidRPr="00DA5AC1">
              <w:t>308023, г. Белгород, 5-й заводской переулок, 38</w:t>
            </w:r>
          </w:p>
        </w:tc>
      </w:tr>
      <w:tr w:rsidR="00DA5AC1" w:rsidRPr="00273A5F" w:rsidTr="00015B5A">
        <w:tc>
          <w:tcPr>
            <w:tcW w:w="1274" w:type="pct"/>
            <w:shd w:val="pct5" w:color="auto" w:fill="auto"/>
          </w:tcPr>
          <w:p w:rsidR="00DA5AC1" w:rsidRPr="00DA5AC1" w:rsidRDefault="00DA5AC1" w:rsidP="006F5542">
            <w:r w:rsidRPr="00DA5AC1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DA5AC1" w:rsidRPr="00DA5AC1" w:rsidRDefault="00DA5AC1" w:rsidP="006F5542">
            <w:r w:rsidRPr="00DA5AC1">
              <w:t>308023, г. Белгород, 5-й заводской переулок, 38</w:t>
            </w:r>
          </w:p>
        </w:tc>
      </w:tr>
      <w:tr w:rsidR="00DA5AC1" w:rsidRPr="00273A5F" w:rsidTr="00015B5A">
        <w:tc>
          <w:tcPr>
            <w:tcW w:w="1274" w:type="pct"/>
            <w:shd w:val="pct5" w:color="auto" w:fill="auto"/>
          </w:tcPr>
          <w:p w:rsidR="00DA5AC1" w:rsidRPr="00DA5AC1" w:rsidRDefault="00DA5AC1" w:rsidP="006F5542">
            <w:r w:rsidRPr="00DA5AC1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DA5AC1" w:rsidRPr="00DA5AC1" w:rsidRDefault="00DA5AC1" w:rsidP="006F5542">
            <w:r w:rsidRPr="00DA5AC1">
              <w:t>www.beloblgaz.ru</w:t>
            </w:r>
          </w:p>
        </w:tc>
      </w:tr>
      <w:tr w:rsidR="00DA5AC1" w:rsidRPr="00273A5F" w:rsidTr="00015B5A">
        <w:tc>
          <w:tcPr>
            <w:tcW w:w="1274" w:type="pct"/>
            <w:shd w:val="pct5" w:color="auto" w:fill="auto"/>
          </w:tcPr>
          <w:p w:rsidR="00DA5AC1" w:rsidRPr="00DA5AC1" w:rsidRDefault="00DA5AC1" w:rsidP="006F5542">
            <w:r w:rsidRPr="00DA5AC1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DA5AC1" w:rsidRPr="00DA5AC1" w:rsidRDefault="00DA5AC1" w:rsidP="006F5542">
            <w:r w:rsidRPr="00DA5AC1">
              <w:t>info@beloblgaz.ru, VNesvoev@beloblgaz.ru, AZoloedova@beloblgaz.ru</w:t>
            </w:r>
          </w:p>
        </w:tc>
      </w:tr>
      <w:tr w:rsidR="00DA5AC1" w:rsidRPr="00273A5F" w:rsidTr="00015B5A">
        <w:tc>
          <w:tcPr>
            <w:tcW w:w="1274" w:type="pct"/>
            <w:shd w:val="pct5" w:color="auto" w:fill="auto"/>
          </w:tcPr>
          <w:p w:rsidR="00DA5AC1" w:rsidRPr="00DA5AC1" w:rsidRDefault="00DA5AC1" w:rsidP="006F5542">
            <w:r w:rsidRPr="00DA5AC1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DA5AC1" w:rsidRPr="00DA5AC1" w:rsidRDefault="00DA5AC1" w:rsidP="006F5542">
            <w:r w:rsidRPr="00DA5AC1">
              <w:t>+7 (4722) 34-17-88</w:t>
            </w:r>
          </w:p>
        </w:tc>
      </w:tr>
      <w:tr w:rsidR="00DA5AC1" w:rsidRPr="00273A5F" w:rsidTr="00015B5A">
        <w:tc>
          <w:tcPr>
            <w:tcW w:w="1274" w:type="pct"/>
            <w:shd w:val="pct5" w:color="auto" w:fill="auto"/>
          </w:tcPr>
          <w:p w:rsidR="00DA5AC1" w:rsidRPr="00DA5AC1" w:rsidRDefault="00DA5AC1" w:rsidP="006F5542">
            <w:r w:rsidRPr="00DA5AC1">
              <w:t>Факс:</w:t>
            </w:r>
          </w:p>
        </w:tc>
        <w:tc>
          <w:tcPr>
            <w:tcW w:w="3726" w:type="pct"/>
            <w:shd w:val="pct5" w:color="auto" w:fill="auto"/>
          </w:tcPr>
          <w:p w:rsidR="00DA5AC1" w:rsidRPr="00DA5AC1" w:rsidRDefault="00DA5AC1" w:rsidP="006F5542">
            <w:r w:rsidRPr="00DA5AC1">
              <w:t>+7 (4722) 23-51-83</w:t>
            </w:r>
          </w:p>
        </w:tc>
      </w:tr>
    </w:tbl>
    <w:p w:rsidR="00DA5AC1" w:rsidRPr="00273A5F" w:rsidRDefault="00DA5AC1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DA5AC1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A5AC1" w:rsidRPr="00273A5F" w:rsidRDefault="00DA5AC1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DA5AC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A5AC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DA5AC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A5AC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DA5AC1" w:rsidRPr="00273A5F" w:rsidRDefault="00DA5AC1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DA5AC1" w:rsidRPr="00273A5F" w:rsidRDefault="00DA5AC1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DA5AC1" w:rsidRPr="00273A5F" w:rsidRDefault="00DA5AC1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B71975">
              <w:rPr>
                <w:noProof/>
                <w:highlight w:val="lightGray"/>
              </w:rPr>
              <w:t>Косенков Иван Александрович</w:t>
            </w:r>
          </w:p>
          <w:p w:rsidR="00DA5AC1" w:rsidRPr="00273A5F" w:rsidRDefault="00DA5AC1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DA5AC1" w:rsidRDefault="00DA5AC1" w:rsidP="00B63779">
            <w:pPr>
              <w:pStyle w:val="afff5"/>
            </w:pPr>
            <w:r>
              <w:t xml:space="preserve">info@gazenergoinform.ru </w:t>
            </w:r>
          </w:p>
          <w:p w:rsidR="00DA5AC1" w:rsidRDefault="00DA5AC1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DA5AC1" w:rsidRPr="00273A5F" w:rsidRDefault="00DA5AC1" w:rsidP="00B63779">
            <w:pPr>
              <w:pStyle w:val="afff5"/>
            </w:pPr>
            <w:r>
              <w:t>электронный адрес –info@gazenergoinform.ru</w:t>
            </w:r>
          </w:p>
          <w:p w:rsidR="00DA5AC1" w:rsidRPr="00273A5F" w:rsidRDefault="00DA5AC1" w:rsidP="001B25C9">
            <w:pPr>
              <w:pStyle w:val="afff5"/>
            </w:pPr>
          </w:p>
        </w:tc>
      </w:tr>
      <w:tr w:rsidR="00DA5AC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A5AC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1B25C9">
            <w:pPr>
              <w:pStyle w:val="afff5"/>
            </w:pPr>
            <w:r w:rsidRPr="00273A5F">
              <w:t>www.gazneftetorg.ru</w:t>
            </w:r>
          </w:p>
        </w:tc>
      </w:tr>
      <w:tr w:rsidR="00DA5AC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A5AC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1B25C9">
            <w:pPr>
              <w:pStyle w:val="afff5"/>
            </w:pPr>
          </w:p>
        </w:tc>
      </w:tr>
    </w:tbl>
    <w:p w:rsidR="00DA5AC1" w:rsidRDefault="00DA5AC1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DA5AC1" w:rsidTr="00DA5AC1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5AC1" w:rsidRDefault="00DA5AC1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A5AC1" w:rsidRDefault="00DA5AC1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5AC1" w:rsidRDefault="00DA5AC1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5AC1" w:rsidRDefault="00DA5AC1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5AC1" w:rsidRDefault="00DA5AC1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A5AC1" w:rsidRDefault="00DA5AC1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5AC1" w:rsidRDefault="00DA5AC1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DA5AC1" w:rsidTr="00161ED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5AC1" w:rsidRPr="00DA5AC1" w:rsidRDefault="00DA5AC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A5AC1">
              <w:rPr>
                <w:sz w:val="22"/>
              </w:rPr>
              <w:t>Датчик избыточного давления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A5AC1" w:rsidTr="00025E0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2"/>
              </w:rPr>
              <w:t>Верхний предел измерения 0.6 Мпа; измеряемая среда - газ; основная приведенная погрешность - 0.2%; выходной сигнал - 4-20мА; диапазон температур окружающей среды - от -40 до 70 гр.С; Материал мембраны и штуцера - Сталь 316L; Материал уплотнительных колец - Фторопласт; Светодиодный индикатор и крышка с окном; межповерочный интервал - не менее 5 лет; взрывозащищенное исполнение - 0ExiaIICT6 X; с государственной поверкой</w:t>
            </w:r>
          </w:p>
        </w:tc>
      </w:tr>
      <w:tr w:rsidR="00DA5AC1" w:rsidTr="00F17B2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A5AC1">
              <w:rPr>
                <w:sz w:val="22"/>
              </w:rPr>
              <w:t>Датчик избыточного давления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A5AC1" w:rsidTr="0091375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2"/>
              </w:rPr>
              <w:t>Верхний предел измерения 16 кПа; измеряемая среда - газ; основная приведенная погрешность - 0.2%; выходной сигнал - 4-20мА; диапазон температур окружающей среды - от -40 до 70 гр.С; Материал мембраны и штуцера - Сталь 316L; Материал уплотнительных колец - Фторопласт; Светодиодный индикатор и крышка с окном; межповерочный интервал - не менее 5 лет; взрывозащищенное исполнение - 1ExdIICT6 X; Диаметр кабельного ввода - 17.5 мм; с государственной поверкой</w:t>
            </w:r>
          </w:p>
        </w:tc>
      </w:tr>
      <w:tr w:rsidR="00DA5AC1" w:rsidTr="001B1F5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A5AC1">
              <w:rPr>
                <w:sz w:val="22"/>
              </w:rPr>
              <w:t>Датчик избыточного давления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A5AC1" w:rsidTr="00B20BF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2"/>
              </w:rPr>
              <w:t>Верхний предел измерения 1.0 Мпа; измеряемая среда - газ; основная приведенная погрешность - 0.2%; выходной сигнал - 4-20мА; диапазон температур окружающей среды - от -40 до 70 гр.С; Материал мембраны и штуцера - Сталь 316L; Материал уплотнительных колец - Фторопласт; Светодиодный индикатор и крышка с окном; межповерочный интервал - не менее 5 лет; взрывозащищенное исполнение - 1ExdIICT6 X; Диаметр кабельного ввода - 17.5 мм; с государственной поверкой</w:t>
            </w:r>
          </w:p>
        </w:tc>
      </w:tr>
      <w:tr w:rsidR="00DA5AC1" w:rsidTr="0033651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A5AC1">
              <w:rPr>
                <w:sz w:val="22"/>
              </w:rPr>
              <w:t>Датчик избыточного давления Элемер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A5AC1" w:rsidTr="00CA793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AC1" w:rsidRPr="00DA5AC1" w:rsidRDefault="00DA5AC1" w:rsidP="00CD29A7">
            <w:pPr>
              <w:rPr>
                <w:sz w:val="20"/>
                <w:szCs w:val="20"/>
              </w:rPr>
            </w:pPr>
            <w:r w:rsidRPr="00DA5AC1">
              <w:rPr>
                <w:sz w:val="22"/>
              </w:rPr>
              <w:t>Верхний предел измерения 1.6 Мпа; измеряемая среда - газ; основная приведенная погрешность - 0.2%; выходной сигнал - 4-20мА; диапазон температур окружающей среды - от -40 до 70 гр.С; Материал мембраны и штуцера - Сталь 316L; Материал уплотнительных колец - Фторопласт; Светодиодный индикатор и крышка с окном; межповерочный интервал - не менее 5 лет; взрывозащищенное исполнение - 0ExiaIICT6 X; с государственной поверкой</w:t>
            </w:r>
          </w:p>
        </w:tc>
      </w:tr>
    </w:tbl>
    <w:p w:rsidR="00DA5AC1" w:rsidRDefault="00DA5AC1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DA5AC1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DA5AC1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A5AC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DA5AC1" w:rsidRPr="00273A5F" w:rsidRDefault="00DA5AC1" w:rsidP="00D20E87">
            <w:pPr>
              <w:pStyle w:val="afff5"/>
            </w:pPr>
          </w:p>
          <w:p w:rsidR="00DA5AC1" w:rsidRPr="00273A5F" w:rsidRDefault="00DA5AC1" w:rsidP="00D20E87">
            <w:pPr>
              <w:pStyle w:val="afff5"/>
            </w:pPr>
            <w:r w:rsidRPr="00B71975">
              <w:rPr>
                <w:noProof/>
              </w:rPr>
              <w:t>296 888,00</w:t>
            </w:r>
            <w:r w:rsidRPr="00273A5F">
              <w:t xml:space="preserve"> руб.</w:t>
            </w:r>
          </w:p>
          <w:p w:rsidR="00DA5AC1" w:rsidRPr="00273A5F" w:rsidRDefault="00DA5AC1" w:rsidP="00D20E87">
            <w:pPr>
              <w:pStyle w:val="afff5"/>
            </w:pPr>
          </w:p>
          <w:p w:rsidR="00DA5AC1" w:rsidRPr="00273A5F" w:rsidRDefault="00DA5AC1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DA5AC1" w:rsidRPr="00273A5F" w:rsidRDefault="00DA5AC1" w:rsidP="00986EAC">
            <w:pPr>
              <w:pStyle w:val="afff5"/>
            </w:pPr>
            <w:r w:rsidRPr="00B71975">
              <w:rPr>
                <w:noProof/>
              </w:rPr>
              <w:t>251 600,00</w:t>
            </w:r>
            <w:r w:rsidRPr="00273A5F">
              <w:t xml:space="preserve"> руб.</w:t>
            </w:r>
          </w:p>
        </w:tc>
      </w:tr>
      <w:tr w:rsidR="00DA5AC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A5AC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DA5AC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A5AC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DA5AC1" w:rsidRPr="00273A5F" w:rsidRDefault="00DA5AC1" w:rsidP="006F5542">
            <w:pPr>
              <w:pStyle w:val="afff5"/>
            </w:pPr>
          </w:p>
          <w:p w:rsidR="00DA5AC1" w:rsidRPr="00273A5F" w:rsidRDefault="00DA5AC1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DA5AC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A5AC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A5AC1" w:rsidRPr="00273A5F" w:rsidRDefault="00DA5AC1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DA5AC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A5AC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DA5AC1" w:rsidRPr="00273A5F" w:rsidRDefault="00DA5AC1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A5AC1" w:rsidRPr="00273A5F" w:rsidRDefault="00DA5AC1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DA5AC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A5AC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A5AC1" w:rsidRPr="00273A5F" w:rsidRDefault="00DA5AC1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DA5AC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A5AC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DA5AC1" w:rsidRPr="00273A5F" w:rsidRDefault="00DA5AC1" w:rsidP="006F5542">
            <w:pPr>
              <w:pStyle w:val="afff5"/>
            </w:pPr>
          </w:p>
          <w:p w:rsidR="00DA5AC1" w:rsidRPr="00273A5F" w:rsidRDefault="00DA5AC1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B71975">
              <w:rPr>
                <w:noProof/>
                <w:highlight w:val="lightGray"/>
              </w:rPr>
              <w:t>«24» июля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DA5AC1" w:rsidRPr="00273A5F" w:rsidRDefault="00DA5AC1" w:rsidP="006F5542">
            <w:pPr>
              <w:pStyle w:val="afff5"/>
            </w:pPr>
          </w:p>
          <w:p w:rsidR="00DA5AC1" w:rsidRPr="00273A5F" w:rsidRDefault="00DA5AC1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B71975">
              <w:rPr>
                <w:noProof/>
                <w:highlight w:val="lightGray"/>
              </w:rPr>
              <w:t>«06»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DA5AC1" w:rsidRPr="00273A5F" w:rsidRDefault="00DA5AC1" w:rsidP="006F5542">
            <w:pPr>
              <w:pStyle w:val="afff5"/>
              <w:rPr>
                <w:rFonts w:eastAsia="Calibri"/>
              </w:rPr>
            </w:pPr>
          </w:p>
        </w:tc>
      </w:tr>
      <w:tr w:rsidR="00DA5AC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A5AC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B71975">
              <w:rPr>
                <w:noProof/>
                <w:highlight w:val="lightGray"/>
              </w:rPr>
              <w:t>«06» августа 2018</w:t>
            </w:r>
            <w:r w:rsidRPr="00273A5F">
              <w:t xml:space="preserve"> года, 12:00 (время московское).</w:t>
            </w:r>
          </w:p>
          <w:p w:rsidR="00DA5AC1" w:rsidRPr="00273A5F" w:rsidRDefault="00DA5AC1" w:rsidP="006F5542">
            <w:pPr>
              <w:pStyle w:val="afff5"/>
            </w:pPr>
          </w:p>
        </w:tc>
      </w:tr>
      <w:tr w:rsidR="00DA5AC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A5AC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DA5AC1" w:rsidRPr="00273A5F" w:rsidRDefault="00DA5AC1" w:rsidP="006F5542">
            <w:pPr>
              <w:pStyle w:val="afff5"/>
            </w:pPr>
          </w:p>
          <w:p w:rsidR="00DA5AC1" w:rsidRPr="00273A5F" w:rsidRDefault="00DA5AC1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B71975">
              <w:rPr>
                <w:noProof/>
                <w:highlight w:val="lightGray"/>
              </w:rPr>
              <w:t>«13»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DA5AC1" w:rsidRPr="00273A5F" w:rsidRDefault="00DA5AC1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B71975">
              <w:rPr>
                <w:noProof/>
                <w:highlight w:val="lightGray"/>
              </w:rPr>
              <w:t>«13»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DA5AC1" w:rsidRPr="00273A5F" w:rsidRDefault="00DA5AC1" w:rsidP="006F5542">
            <w:pPr>
              <w:pStyle w:val="afff5"/>
            </w:pPr>
          </w:p>
        </w:tc>
      </w:tr>
      <w:tr w:rsidR="00DA5AC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A5AC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DA5AC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A5AC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DA5AC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DA5AC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Pr="00273A5F" w:rsidRDefault="00DA5AC1" w:rsidP="006F5542">
            <w:pPr>
              <w:pStyle w:val="afff5"/>
            </w:pPr>
            <w:r w:rsidRPr="00B71975">
              <w:rPr>
                <w:noProof/>
                <w:highlight w:val="lightGray"/>
              </w:rPr>
              <w:t>«24» июля 2018</w:t>
            </w:r>
          </w:p>
        </w:tc>
      </w:tr>
      <w:tr w:rsidR="00DA5AC1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Default="00DA5AC1" w:rsidP="00DA5AC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Default="00DA5AC1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A5AC1" w:rsidRDefault="00DA5AC1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DA5AC1" w:rsidRDefault="00DA5AC1" w:rsidP="001B25C9">
      <w:pPr>
        <w:sectPr w:rsidR="00DA5AC1" w:rsidSect="00DA5AC1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DA5AC1" w:rsidRPr="00273A5F" w:rsidRDefault="00DA5AC1" w:rsidP="001B25C9"/>
    <w:sectPr w:rsidR="00DA5AC1" w:rsidRPr="00273A5F" w:rsidSect="00DA5AC1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AC1" w:rsidRDefault="00DA5AC1">
      <w:r>
        <w:separator/>
      </w:r>
    </w:p>
    <w:p w:rsidR="00DA5AC1" w:rsidRDefault="00DA5AC1"/>
  </w:endnote>
  <w:endnote w:type="continuationSeparator" w:id="0">
    <w:p w:rsidR="00DA5AC1" w:rsidRDefault="00DA5AC1">
      <w:r>
        <w:continuationSeparator/>
      </w:r>
    </w:p>
    <w:p w:rsidR="00DA5AC1" w:rsidRDefault="00DA5A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AC1" w:rsidRDefault="00DA5AC1">
    <w:pPr>
      <w:pStyle w:val="af0"/>
      <w:jc w:val="right"/>
    </w:pPr>
    <w:r>
      <w:t>______________________</w:t>
    </w:r>
  </w:p>
  <w:p w:rsidR="00DA5AC1" w:rsidRDefault="00DA5AC1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D64F54">
      <w:rPr>
        <w:noProof/>
      </w:rPr>
      <w:t>1</w:t>
    </w:r>
    <w:r>
      <w:fldChar w:fldCharType="end"/>
    </w:r>
    <w:r>
      <w:t xml:space="preserve"> из </w:t>
    </w:r>
    <w:r w:rsidR="00D64F54">
      <w:fldChar w:fldCharType="begin"/>
    </w:r>
    <w:r w:rsidR="00D64F54">
      <w:instrText xml:space="preserve"> NUMPAGES </w:instrText>
    </w:r>
    <w:r w:rsidR="00D64F54">
      <w:fldChar w:fldCharType="separate"/>
    </w:r>
    <w:r w:rsidR="00D64F54">
      <w:rPr>
        <w:noProof/>
      </w:rPr>
      <w:t>1</w:t>
    </w:r>
    <w:r w:rsidR="00D64F54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DA5AC1">
      <w:rPr>
        <w:noProof/>
      </w:rPr>
      <w:t>1</w:t>
    </w:r>
    <w:r>
      <w:fldChar w:fldCharType="end"/>
    </w:r>
    <w:r>
      <w:t xml:space="preserve"> из </w:t>
    </w:r>
    <w:fldSimple w:instr=" NUMPAGES ">
      <w:r w:rsidR="00DA5AC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AC1" w:rsidRDefault="00DA5AC1">
      <w:r>
        <w:separator/>
      </w:r>
    </w:p>
    <w:p w:rsidR="00DA5AC1" w:rsidRDefault="00DA5AC1"/>
  </w:footnote>
  <w:footnote w:type="continuationSeparator" w:id="0">
    <w:p w:rsidR="00DA5AC1" w:rsidRDefault="00DA5AC1">
      <w:r>
        <w:continuationSeparator/>
      </w:r>
    </w:p>
    <w:p w:rsidR="00DA5AC1" w:rsidRDefault="00DA5AC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64F54"/>
    <w:rsid w:val="00D70CD4"/>
    <w:rsid w:val="00DA5AC1"/>
    <w:rsid w:val="00DC1033"/>
    <w:rsid w:val="00DD36E7"/>
    <w:rsid w:val="00E22385"/>
    <w:rsid w:val="00E30A91"/>
    <w:rsid w:val="00E51F7A"/>
    <w:rsid w:val="00E71097"/>
    <w:rsid w:val="00E73B0B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85AF28-5FA7-43CE-8781-5A190177A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2018-07-24T13:53:00Z</dcterms:created>
  <dcterms:modified xsi:type="dcterms:W3CDTF">2018-07-24T13:53:00Z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